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41B" w:rsidRDefault="000D341B" w:rsidP="000D341B">
      <w:pPr>
        <w:spacing w:line="480" w:lineRule="auto"/>
        <w:ind w:firstLine="720"/>
        <w:rPr>
          <w:sz w:val="24"/>
          <w:szCs w:val="24"/>
        </w:rPr>
      </w:pPr>
      <w:r>
        <w:rPr>
          <w:sz w:val="24"/>
          <w:szCs w:val="24"/>
        </w:rPr>
        <w:t>Recent Critics of the show Sex and the City have addressed the issues of exploitation and women calling the show “misogynistic”, assuming that the show degrades women and sets a bad example for generations to come</w:t>
      </w:r>
      <w:r>
        <w:rPr>
          <w:sz w:val="24"/>
          <w:szCs w:val="24"/>
          <w:vertAlign w:val="superscript"/>
        </w:rPr>
        <w:t>1</w:t>
      </w:r>
      <w:r>
        <w:rPr>
          <w:sz w:val="24"/>
          <w:szCs w:val="24"/>
        </w:rPr>
        <w:t xml:space="preserve">.  Whereas these findings have generated important research, the emphasis on portraying the average single woman as a sex object that downgrades them in society and further adds onto the feminist argument against the program.  This means that few studies have considered </w:t>
      </w:r>
      <w:r>
        <w:rPr>
          <w:i/>
          <w:sz w:val="24"/>
          <w:szCs w:val="24"/>
        </w:rPr>
        <w:t>Sex and the City</w:t>
      </w:r>
      <w:r>
        <w:rPr>
          <w:sz w:val="24"/>
          <w:szCs w:val="24"/>
        </w:rPr>
        <w:t xml:space="preserve"> was a show that broke down feminism and first gave women the power and the right to talk about sex openly, which is one issue which I will explore in this article.</w:t>
      </w:r>
    </w:p>
    <w:p w:rsidR="000D341B" w:rsidRDefault="000D341B" w:rsidP="000D341B">
      <w:pPr>
        <w:spacing w:line="480" w:lineRule="auto"/>
        <w:ind w:firstLine="720"/>
        <w:rPr>
          <w:sz w:val="24"/>
          <w:szCs w:val="24"/>
        </w:rPr>
      </w:pPr>
      <w:r>
        <w:rPr>
          <w:sz w:val="24"/>
          <w:szCs w:val="24"/>
        </w:rPr>
        <w:t xml:space="preserve">Some researchers have suggested that the show portrays women as helpless and put’s the female gender to shame.  For example, Hull has written “The show is either about the characters’ quest for love and satisfaction, or else </w:t>
      </w:r>
      <w:proofErr w:type="gramStart"/>
      <w:r>
        <w:rPr>
          <w:sz w:val="24"/>
          <w:szCs w:val="24"/>
        </w:rPr>
        <w:t>it’s</w:t>
      </w:r>
      <w:proofErr w:type="gramEnd"/>
      <w:r>
        <w:rPr>
          <w:sz w:val="24"/>
          <w:szCs w:val="24"/>
        </w:rPr>
        <w:t xml:space="preserve"> a dismal, existentialist critique of Manhattan’s elite and their influence on the whole of American life. Either way, it only reinforces the damage done to women as a social or political force since American feminism peaked in the early 1970s.”</w:t>
      </w:r>
      <w:r>
        <w:rPr>
          <w:sz w:val="24"/>
          <w:szCs w:val="24"/>
          <w:vertAlign w:val="superscript"/>
        </w:rPr>
        <w:t>1</w:t>
      </w:r>
      <w:r>
        <w:rPr>
          <w:sz w:val="24"/>
          <w:szCs w:val="24"/>
        </w:rPr>
        <w:t xml:space="preserve"> While this research has a valid point on feminism, opportunities remain to contradict the peaking of the television roles played by women after that time period.  The roles of the main characters in the television program sex and the city held very significant roles in society as a part of the workforce and individuals.  Some of their occupations were a partner in a lawyer firm, public relations executive, and journalist.  These jobs provide more than enough income to support single women and easily show as much independence as any man in the same society.  Stern states that the women’s work in the show is not of great importance to the, but their economic independence distinguishes them from male </w:t>
      </w:r>
      <w:proofErr w:type="gramStart"/>
      <w:r>
        <w:rPr>
          <w:sz w:val="24"/>
          <w:szCs w:val="24"/>
        </w:rPr>
        <w:t>reliance.</w:t>
      </w:r>
      <w:r>
        <w:rPr>
          <w:sz w:val="24"/>
          <w:szCs w:val="24"/>
          <w:vertAlign w:val="superscript"/>
        </w:rPr>
        <w:t>2</w:t>
      </w:r>
      <w:r>
        <w:rPr>
          <w:sz w:val="24"/>
          <w:szCs w:val="24"/>
        </w:rPr>
        <w:t xml:space="preserve">  If</w:t>
      </w:r>
      <w:proofErr w:type="gramEnd"/>
      <w:r>
        <w:rPr>
          <w:sz w:val="24"/>
          <w:szCs w:val="24"/>
        </w:rPr>
        <w:t xml:space="preserve"> Hull was right and the show reinforced damage done to women during the peak of feminism in </w:t>
      </w:r>
      <w:r>
        <w:rPr>
          <w:sz w:val="24"/>
          <w:szCs w:val="24"/>
        </w:rPr>
        <w:lastRenderedPageBreak/>
        <w:t>the 1970s, then the women would have much less rights and be nowhere close to as independent as they currently are especially economically.  Furthermore, if the characters had an expedition for love and satisfaction, this would in no way put them down in society, even the most powerful women in our culture at some time or another look for love and satisfaction.  To say that they promoted feminism in their actions would be absurd and thus proving that the show has no more of an impact than any average life of a regular non-criticized woman.  People often think that along with the show worsening feminism that it also put women in lesser of a position compared to men.</w:t>
      </w:r>
    </w:p>
    <w:p w:rsidR="003C7400" w:rsidRDefault="003C7400">
      <w:bookmarkStart w:id="0" w:name="_GoBack"/>
      <w:bookmarkEnd w:id="0"/>
    </w:p>
    <w:sectPr w:rsidR="003C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41B"/>
    <w:rsid w:val="000D341B"/>
    <w:rsid w:val="003C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1</cp:revision>
  <dcterms:created xsi:type="dcterms:W3CDTF">2013-04-28T20:49:00Z</dcterms:created>
  <dcterms:modified xsi:type="dcterms:W3CDTF">2013-04-28T20:50:00Z</dcterms:modified>
</cp:coreProperties>
</file>